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8245" w14:textId="3C5D831C" w:rsidR="008B79FA" w:rsidRPr="008173DA" w:rsidRDefault="008B79FA" w:rsidP="008B79FA">
      <w:pPr>
        <w:jc w:val="left"/>
        <w:rPr>
          <w:lang w:val="pl-PL"/>
        </w:rPr>
      </w:pPr>
      <w:r w:rsidRPr="008173DA">
        <w:rPr>
          <w:lang w:val="pl-PL"/>
        </w:rPr>
        <w:t>Lekcja dn. 27.06.2020</w:t>
      </w:r>
    </w:p>
    <w:p w14:paraId="4C97667A" w14:textId="3138D2B2" w:rsidR="008B79FA" w:rsidRDefault="008B79FA" w:rsidP="008B79FA">
      <w:pPr>
        <w:jc w:val="left"/>
        <w:rPr>
          <w:b/>
          <w:bCs/>
          <w:lang w:val="pl-PL"/>
        </w:rPr>
      </w:pPr>
      <w:r w:rsidRPr="00FE46B8">
        <w:rPr>
          <w:b/>
          <w:bCs/>
          <w:lang w:val="pl-PL"/>
        </w:rPr>
        <w:t xml:space="preserve">Temat: </w:t>
      </w:r>
      <w:r w:rsidR="00FE46B8" w:rsidRPr="00FE46B8">
        <w:rPr>
          <w:b/>
          <w:bCs/>
          <w:lang w:val="pl-PL"/>
        </w:rPr>
        <w:t>Etykieta, czyli</w:t>
      </w:r>
      <w:r w:rsidRPr="00FE46B8">
        <w:rPr>
          <w:b/>
          <w:bCs/>
          <w:lang w:val="pl-PL"/>
        </w:rPr>
        <w:t xml:space="preserve"> zasady dobrego </w:t>
      </w:r>
      <w:r w:rsidR="00FE46B8" w:rsidRPr="00FE46B8">
        <w:rPr>
          <w:b/>
          <w:bCs/>
          <w:lang w:val="pl-PL"/>
        </w:rPr>
        <w:t>za</w:t>
      </w:r>
      <w:r w:rsidRPr="00FE46B8">
        <w:rPr>
          <w:b/>
          <w:bCs/>
          <w:lang w:val="pl-PL"/>
        </w:rPr>
        <w:t xml:space="preserve">chowania. </w:t>
      </w:r>
    </w:p>
    <w:p w14:paraId="6BF7D3DF" w14:textId="77777777" w:rsidR="00FE46B8" w:rsidRPr="00FE46B8" w:rsidRDefault="00FE46B8" w:rsidP="008B79FA">
      <w:pPr>
        <w:jc w:val="left"/>
        <w:rPr>
          <w:b/>
          <w:bCs/>
          <w:lang w:val="pl-PL"/>
        </w:rPr>
      </w:pPr>
    </w:p>
    <w:p w14:paraId="73244AB1" w14:textId="72A8CB91" w:rsidR="008B79FA" w:rsidRDefault="008B79FA" w:rsidP="008B79FA">
      <w:pPr>
        <w:jc w:val="left"/>
        <w:rPr>
          <w:lang w:val="pl-PL"/>
        </w:rPr>
      </w:pPr>
      <w:r w:rsidRPr="008B79FA">
        <w:rPr>
          <w:b/>
          <w:bCs/>
          <w:lang w:val="pl-PL"/>
        </w:rPr>
        <w:t>Zadanie 1.</w:t>
      </w:r>
      <w:r w:rsidRPr="008B79FA">
        <w:rPr>
          <w:lang w:val="pl-PL"/>
        </w:rPr>
        <w:t xml:space="preserve"> </w:t>
      </w:r>
      <w:r>
        <w:rPr>
          <w:lang w:val="pl-PL"/>
        </w:rPr>
        <w:t>Przeczytaj wiersz Jana Brzechwy pt. „Kwoka”</w:t>
      </w:r>
    </w:p>
    <w:p w14:paraId="50966BCA" w14:textId="2A991B38" w:rsidR="008B79FA" w:rsidRDefault="008B79FA" w:rsidP="008B79FA">
      <w:pPr>
        <w:jc w:val="left"/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</w:pP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Proszę pana, pewna kwoka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Traktowała świat z wysoka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I mówiła z przekonaniem: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„Grunt to dobre wychowanie!”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Zaprosiła raz więc gości,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By nauczyć ich grzeczności.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Pierwszy osioł wszedł, lecz przy tym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W progu garnek stłukł kopytem.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Kwoka wielki krzyk podniosła: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„Widział kto takiego osła?!”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Przyszła krowa. Tuż za progiem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Zbiła szybę lewym rogiem.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Kwoka gniewna i surowa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Zawołała: „A to krowa!”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Przyszła świnia prosto z błota.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Kwoka złości się i miota: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„Co też pani tu wyczynia?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Tak nabłocić! A to świnia!”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Przyszedł baran. Chciał na grzędzie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Siąść cichutko w drugim rzędzie,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Grzęda pękła. Kwoka wściekła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Coś o łbie baranim rzekła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I dodała: „Próżne słowa,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Takich nikt już nie wychowa,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Trudno… Wszyscy się wynoście!”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No i poszli sobie goście.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Czy ta kwoka, proszę pana,</w:t>
      </w:r>
      <w:r w:rsidRPr="008B79FA">
        <w:rPr>
          <w:rFonts w:ascii="Arial" w:hAnsi="Arial" w:cs="Arial"/>
          <w:color w:val="333333"/>
          <w:sz w:val="30"/>
          <w:szCs w:val="30"/>
          <w:lang w:val="pl-PL"/>
        </w:rPr>
        <w:br/>
      </w:r>
      <w:r w:rsidRPr="008B79FA">
        <w:rPr>
          <w:rFonts w:ascii="Arial" w:hAnsi="Arial" w:cs="Arial"/>
          <w:color w:val="333333"/>
          <w:sz w:val="30"/>
          <w:szCs w:val="30"/>
          <w:shd w:val="clear" w:color="auto" w:fill="FFFFFF"/>
          <w:lang w:val="pl-PL"/>
        </w:rPr>
        <w:t>Była dobrze wychowana?</w:t>
      </w:r>
    </w:p>
    <w:p w14:paraId="53DF1DFC" w14:textId="449B94BA" w:rsidR="008B79FA" w:rsidRDefault="008B79FA" w:rsidP="008B79FA">
      <w:pPr>
        <w:jc w:val="left"/>
        <w:rPr>
          <w:rFonts w:cs="Arial"/>
          <w:color w:val="333333"/>
          <w:shd w:val="clear" w:color="auto" w:fill="FFFFFF"/>
          <w:lang w:val="pl-PL"/>
        </w:rPr>
      </w:pPr>
      <w:r w:rsidRPr="008B79FA">
        <w:rPr>
          <w:rFonts w:cs="Arial"/>
          <w:color w:val="333333"/>
          <w:shd w:val="clear" w:color="auto" w:fill="FFFFFF"/>
          <w:lang w:val="pl-PL"/>
        </w:rPr>
        <w:t xml:space="preserve">Spróbuj odpowiedzieć na </w:t>
      </w:r>
      <w:r w:rsidR="000C17EC">
        <w:rPr>
          <w:rFonts w:cs="Arial"/>
          <w:color w:val="333333"/>
          <w:shd w:val="clear" w:color="auto" w:fill="FFFFFF"/>
          <w:lang w:val="pl-PL"/>
        </w:rPr>
        <w:t xml:space="preserve">ostatnie </w:t>
      </w:r>
      <w:r w:rsidRPr="008B79FA">
        <w:rPr>
          <w:rFonts w:cs="Arial"/>
          <w:color w:val="333333"/>
          <w:shd w:val="clear" w:color="auto" w:fill="FFFFFF"/>
          <w:lang w:val="pl-PL"/>
        </w:rPr>
        <w:t xml:space="preserve">pytanie zawarte w wierszu. </w:t>
      </w:r>
      <w:r>
        <w:rPr>
          <w:rFonts w:cs="Arial"/>
          <w:color w:val="333333"/>
          <w:shd w:val="clear" w:color="auto" w:fill="FFFFFF"/>
          <w:lang w:val="pl-PL"/>
        </w:rPr>
        <w:t xml:space="preserve">Porozmawiaj z osoba dorosłą o tym, czym jest dobre wychowanie. </w:t>
      </w:r>
    </w:p>
    <w:p w14:paraId="751E7756" w14:textId="2C076AE5" w:rsidR="008173DA" w:rsidRDefault="008B79FA" w:rsidP="008B79FA">
      <w:pPr>
        <w:jc w:val="left"/>
        <w:rPr>
          <w:rFonts w:cs="Arial"/>
          <w:color w:val="333333"/>
          <w:shd w:val="clear" w:color="auto" w:fill="FFFFFF"/>
          <w:lang w:val="pl-PL"/>
        </w:rPr>
      </w:pPr>
      <w:r w:rsidRPr="008B79FA">
        <w:rPr>
          <w:rFonts w:cs="Arial"/>
          <w:b/>
          <w:bCs/>
          <w:color w:val="333333"/>
          <w:shd w:val="clear" w:color="auto" w:fill="FFFFFF"/>
          <w:lang w:val="pl-PL"/>
        </w:rPr>
        <w:t>Zadanie 2.</w:t>
      </w:r>
      <w:r>
        <w:rPr>
          <w:rFonts w:cs="Arial"/>
          <w:color w:val="333333"/>
          <w:shd w:val="clear" w:color="auto" w:fill="FFFFFF"/>
          <w:lang w:val="pl-PL"/>
        </w:rPr>
        <w:t xml:space="preserve"> Poznaj trzy czarodziejskie słowa: proszę, dziękuję i przepraszam. Jestem pewna, ze używasz ich na co dzień. A co by było, gdyby te słowa nie istniały w naszym </w:t>
      </w:r>
      <w:r w:rsidR="00FE46B8">
        <w:rPr>
          <w:rFonts w:cs="Arial"/>
          <w:color w:val="333333"/>
          <w:shd w:val="clear" w:color="auto" w:fill="FFFFFF"/>
          <w:lang w:val="pl-PL"/>
        </w:rPr>
        <w:t>języku</w:t>
      </w:r>
      <w:r>
        <w:rPr>
          <w:rFonts w:cs="Arial"/>
          <w:color w:val="333333"/>
          <w:shd w:val="clear" w:color="auto" w:fill="FFFFFF"/>
          <w:lang w:val="pl-PL"/>
        </w:rPr>
        <w:t xml:space="preserve">? Czy potrafisz </w:t>
      </w:r>
      <w:r w:rsidR="00FE46B8">
        <w:rPr>
          <w:rFonts w:cs="Arial"/>
          <w:color w:val="333333"/>
          <w:shd w:val="clear" w:color="auto" w:fill="FFFFFF"/>
          <w:lang w:val="pl-PL"/>
        </w:rPr>
        <w:t xml:space="preserve">to sobie </w:t>
      </w:r>
      <w:r>
        <w:rPr>
          <w:rFonts w:cs="Arial"/>
          <w:color w:val="333333"/>
          <w:shd w:val="clear" w:color="auto" w:fill="FFFFFF"/>
          <w:lang w:val="pl-PL"/>
        </w:rPr>
        <w:t>wyobrazić?</w:t>
      </w:r>
    </w:p>
    <w:p w14:paraId="2472473C" w14:textId="018D2B46" w:rsidR="00FE46B8" w:rsidRDefault="00FE46B8" w:rsidP="008B79FA">
      <w:pPr>
        <w:jc w:val="left"/>
        <w:rPr>
          <w:rFonts w:cs="Arial"/>
          <w:color w:val="333333"/>
          <w:shd w:val="clear" w:color="auto" w:fill="FFFFFF"/>
          <w:lang w:val="pl-PL"/>
        </w:rPr>
      </w:pPr>
      <w:r w:rsidRPr="00FE46B8">
        <w:rPr>
          <w:rFonts w:cs="Arial"/>
          <w:b/>
          <w:bCs/>
          <w:color w:val="333333"/>
          <w:shd w:val="clear" w:color="auto" w:fill="FFFFFF"/>
          <w:lang w:val="pl-PL"/>
        </w:rPr>
        <w:t>Zadanie 3.</w:t>
      </w:r>
      <w:r>
        <w:rPr>
          <w:rFonts w:cs="Arial"/>
          <w:color w:val="333333"/>
          <w:shd w:val="clear" w:color="auto" w:fill="FFFFFF"/>
          <w:lang w:val="pl-PL"/>
        </w:rPr>
        <w:t xml:space="preserve"> Ćwiczenia II str. 46, 47, 48.</w:t>
      </w:r>
    </w:p>
    <w:p w14:paraId="11FB5C0E" w14:textId="1D8810B8" w:rsidR="00FE46B8" w:rsidRPr="00FE46B8" w:rsidRDefault="00FE46B8" w:rsidP="008B79FA">
      <w:pPr>
        <w:jc w:val="left"/>
        <w:rPr>
          <w:rFonts w:cs="Arial"/>
          <w:color w:val="333333"/>
          <w:shd w:val="clear" w:color="auto" w:fill="FFFFFF"/>
          <w:lang w:val="pl-PL"/>
        </w:rPr>
      </w:pPr>
      <w:r>
        <w:rPr>
          <w:rFonts w:cs="Arial"/>
          <w:color w:val="333333"/>
          <w:shd w:val="clear" w:color="auto" w:fill="FFFFFF"/>
          <w:lang w:val="pl-PL"/>
        </w:rPr>
        <w:t xml:space="preserve">Pamiętajcie, by czytać Elementarz! Każdego tygodnia dwie, trzy strony dalej </w:t>
      </w:r>
      <w:r w:rsidRPr="00FE46B8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hd w:val="clear" w:color="auto" w:fill="FFFFFF"/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E46B8" w:rsidRPr="00FE46B8" w:rsidSect="008B79F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D4D93"/>
    <w:multiLevelType w:val="hybridMultilevel"/>
    <w:tmpl w:val="221E5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50"/>
    <w:rsid w:val="000C17EC"/>
    <w:rsid w:val="008173DA"/>
    <w:rsid w:val="008B79FA"/>
    <w:rsid w:val="00AF4A59"/>
    <w:rsid w:val="00D60F58"/>
    <w:rsid w:val="00EE4B50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CB80"/>
  <w15:chartTrackingRefBased/>
  <w15:docId w15:val="{47125CA9-6913-48BA-A63E-07C43BF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4</cp:revision>
  <dcterms:created xsi:type="dcterms:W3CDTF">2020-06-03T16:14:00Z</dcterms:created>
  <dcterms:modified xsi:type="dcterms:W3CDTF">2020-06-03T16:35:00Z</dcterms:modified>
</cp:coreProperties>
</file>